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1F6" w:rsidRPr="005641F6" w:rsidRDefault="005641F6" w:rsidP="005641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641F6">
        <w:rPr>
          <w:rFonts w:ascii="Times New Roman" w:eastAsia="Times New Roman" w:hAnsi="Times New Roman"/>
          <w:b/>
          <w:color w:val="000000"/>
          <w:sz w:val="28"/>
          <w:szCs w:val="28"/>
        </w:rPr>
        <w:t>МУНИЦИПАЛЬНОЕ БЮДЖЕТНОЕ ОБЩЕОБРАЗОВАТЕЛЬНОЕ</w:t>
      </w:r>
      <w:bookmarkStart w:id="0" w:name="_GoBack"/>
      <w:bookmarkEnd w:id="0"/>
    </w:p>
    <w:p w:rsidR="005641F6" w:rsidRPr="005641F6" w:rsidRDefault="005641F6" w:rsidP="005641F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1F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УЧРЕЖДЕНИЕ </w:t>
      </w:r>
      <w:r w:rsidRPr="005641F6">
        <w:rPr>
          <w:rFonts w:ascii="Times New Roman" w:hAnsi="Times New Roman"/>
          <w:b/>
          <w:sz w:val="28"/>
          <w:szCs w:val="28"/>
        </w:rPr>
        <w:t>«ГИМНАЗИЯ №4 С ТАТАРСКИМ ЯЗЫКОМ ОБУЧЕНИЯ» КИРОВСКОГО РАЙОНА Г.КАЗАНИ</w:t>
      </w:r>
    </w:p>
    <w:p w:rsidR="005641F6" w:rsidRDefault="005641F6" w:rsidP="005641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1F6" w:rsidRPr="005641F6" w:rsidRDefault="005641F6" w:rsidP="005641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41F6">
        <w:rPr>
          <w:rFonts w:ascii="Times New Roman" w:hAnsi="Times New Roman" w:cs="Times New Roman"/>
          <w:b/>
          <w:sz w:val="26"/>
          <w:szCs w:val="26"/>
        </w:rPr>
        <w:t>Порядок предоставления платных образовательных услуг</w:t>
      </w:r>
    </w:p>
    <w:p w:rsidR="005641F6" w:rsidRPr="005641F6" w:rsidRDefault="005641F6" w:rsidP="00564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1F6">
        <w:rPr>
          <w:rFonts w:ascii="Times New Roman" w:hAnsi="Times New Roman" w:cs="Times New Roman"/>
          <w:b/>
          <w:sz w:val="24"/>
          <w:szCs w:val="24"/>
        </w:rPr>
        <w:t>Основная нормативная база</w:t>
      </w:r>
    </w:p>
    <w:p w:rsidR="005641F6" w:rsidRPr="005641F6" w:rsidRDefault="005641F6" w:rsidP="00564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1F6">
        <w:rPr>
          <w:rFonts w:ascii="Times New Roman" w:hAnsi="Times New Roman" w:cs="Times New Roman"/>
          <w:sz w:val="24"/>
          <w:szCs w:val="24"/>
        </w:rPr>
        <w:t xml:space="preserve"> </w:t>
      </w:r>
      <w:r w:rsidRPr="005641F6">
        <w:rPr>
          <w:rFonts w:ascii="Times New Roman" w:hAnsi="Times New Roman" w:cs="Times New Roman"/>
          <w:sz w:val="24"/>
          <w:szCs w:val="24"/>
        </w:rPr>
        <w:sym w:font="Symbol" w:char="F0B7"/>
      </w:r>
      <w:r w:rsidRPr="005641F6">
        <w:rPr>
          <w:rFonts w:ascii="Times New Roman" w:hAnsi="Times New Roman" w:cs="Times New Roman"/>
          <w:sz w:val="24"/>
          <w:szCs w:val="24"/>
        </w:rPr>
        <w:t xml:space="preserve"> Федеральный закон от 29.12.2012 № 273-ФЗ «Об образовании в Российской Федерации»; </w:t>
      </w:r>
    </w:p>
    <w:p w:rsidR="005641F6" w:rsidRPr="005641F6" w:rsidRDefault="005641F6" w:rsidP="00564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1F6">
        <w:rPr>
          <w:rFonts w:ascii="Times New Roman" w:hAnsi="Times New Roman" w:cs="Times New Roman"/>
          <w:sz w:val="24"/>
          <w:szCs w:val="24"/>
        </w:rPr>
        <w:sym w:font="Symbol" w:char="F0B7"/>
      </w:r>
      <w:r w:rsidRPr="005641F6">
        <w:rPr>
          <w:rFonts w:ascii="Times New Roman" w:hAnsi="Times New Roman" w:cs="Times New Roman"/>
          <w:sz w:val="24"/>
          <w:szCs w:val="24"/>
        </w:rPr>
        <w:t xml:space="preserve"> Закон Российской Федерации от 07.02.1992 № 2300-1 (в действующей редакции от 05.05.2014) «О защите прав потребителей»; </w:t>
      </w:r>
    </w:p>
    <w:p w:rsidR="000235D3" w:rsidRPr="000235D3" w:rsidRDefault="000235D3" w:rsidP="000235D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5D3">
        <w:rPr>
          <w:rFonts w:ascii="Times New Roman" w:eastAsia="Times New Roman" w:hAnsi="Times New Roman" w:cs="Times New Roman"/>
          <w:color w:val="1E2120"/>
          <w:sz w:val="24"/>
          <w:szCs w:val="24"/>
        </w:rPr>
        <w:t>Постановление</w:t>
      </w:r>
      <w:r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r w:rsidRPr="000235D3">
        <w:rPr>
          <w:rFonts w:ascii="Times New Roman" w:eastAsia="Times New Roman" w:hAnsi="Times New Roman" w:cs="Times New Roman"/>
          <w:color w:val="1E2120"/>
          <w:sz w:val="24"/>
          <w:szCs w:val="24"/>
        </w:rPr>
        <w:t>Правительства Российской Федерации от 15 сентября 2020 года N 1441 «Об утверждении Правил оказания платных образовательных услуг»;</w:t>
      </w:r>
    </w:p>
    <w:p w:rsidR="005641F6" w:rsidRPr="000235D3" w:rsidRDefault="005641F6" w:rsidP="000235D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35D3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0235D3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 от 06.05.2014 № 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Татарстан». </w:t>
      </w:r>
    </w:p>
    <w:p w:rsidR="00624D24" w:rsidRDefault="00624D24" w:rsidP="005641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41F6" w:rsidRPr="005641F6" w:rsidRDefault="005641F6" w:rsidP="005641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41F6">
        <w:rPr>
          <w:rFonts w:ascii="Times New Roman" w:hAnsi="Times New Roman" w:cs="Times New Roman"/>
          <w:b/>
          <w:sz w:val="26"/>
          <w:szCs w:val="26"/>
        </w:rPr>
        <w:t>Платные образовательные услуги предоставляются на основании</w:t>
      </w:r>
    </w:p>
    <w:p w:rsidR="005641F6" w:rsidRPr="005641F6" w:rsidRDefault="005641F6" w:rsidP="00564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1F6">
        <w:rPr>
          <w:rFonts w:ascii="Times New Roman" w:hAnsi="Times New Roman" w:cs="Times New Roman"/>
          <w:sz w:val="24"/>
          <w:szCs w:val="24"/>
        </w:rPr>
        <w:sym w:font="Symbol" w:char="F0B7"/>
      </w:r>
      <w:r w:rsidRPr="005641F6">
        <w:rPr>
          <w:rFonts w:ascii="Times New Roman" w:hAnsi="Times New Roman" w:cs="Times New Roman"/>
          <w:sz w:val="24"/>
          <w:szCs w:val="24"/>
        </w:rPr>
        <w:t xml:space="preserve"> Устава гимназии; </w:t>
      </w:r>
    </w:p>
    <w:p w:rsidR="005641F6" w:rsidRPr="005641F6" w:rsidRDefault="005641F6" w:rsidP="00624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1F6">
        <w:rPr>
          <w:rFonts w:ascii="Times New Roman" w:hAnsi="Times New Roman" w:cs="Times New Roman"/>
          <w:sz w:val="24"/>
          <w:szCs w:val="24"/>
        </w:rPr>
        <w:sym w:font="Symbol" w:char="F0B7"/>
      </w:r>
      <w:r w:rsidRPr="005641F6">
        <w:rPr>
          <w:rFonts w:ascii="Times New Roman" w:hAnsi="Times New Roman" w:cs="Times New Roman"/>
          <w:sz w:val="24"/>
          <w:szCs w:val="24"/>
        </w:rPr>
        <w:t xml:space="preserve"> Положения об оказания платных образовательных услуг, предоставляемых Муниципальным бюджетным общеобразовательным учреждением «Гимназия №4 с татарским языком обучения» Кировского района </w:t>
      </w:r>
      <w:proofErr w:type="spellStart"/>
      <w:r w:rsidRPr="005641F6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5641F6">
        <w:rPr>
          <w:rFonts w:ascii="Times New Roman" w:hAnsi="Times New Roman" w:cs="Times New Roman"/>
          <w:sz w:val="24"/>
          <w:szCs w:val="24"/>
        </w:rPr>
        <w:t>;</w:t>
      </w:r>
    </w:p>
    <w:p w:rsidR="009A12E1" w:rsidRPr="005641F6" w:rsidRDefault="005641F6" w:rsidP="00624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1F6">
        <w:rPr>
          <w:rFonts w:ascii="Times New Roman" w:hAnsi="Times New Roman" w:cs="Times New Roman"/>
          <w:sz w:val="24"/>
          <w:szCs w:val="24"/>
        </w:rPr>
        <w:t xml:space="preserve"> </w:t>
      </w:r>
      <w:r w:rsidRPr="005641F6">
        <w:rPr>
          <w:rFonts w:ascii="Times New Roman" w:hAnsi="Times New Roman" w:cs="Times New Roman"/>
          <w:sz w:val="24"/>
          <w:szCs w:val="24"/>
        </w:rPr>
        <w:sym w:font="Symbol" w:char="F0B7"/>
      </w:r>
      <w:r w:rsidRPr="005641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41F6">
        <w:rPr>
          <w:rFonts w:ascii="Times New Roman" w:hAnsi="Times New Roman" w:cs="Times New Roman"/>
          <w:sz w:val="24"/>
          <w:szCs w:val="24"/>
        </w:rPr>
        <w:t>лицензии</w:t>
      </w:r>
      <w:proofErr w:type="gramEnd"/>
      <w:r w:rsidRPr="005641F6">
        <w:rPr>
          <w:rFonts w:ascii="Times New Roman" w:hAnsi="Times New Roman" w:cs="Times New Roman"/>
          <w:sz w:val="24"/>
          <w:szCs w:val="24"/>
        </w:rPr>
        <w:t xml:space="preserve"> от 17 марта 2015г., регистрационный № 6035, выданной Министерством образования и науки Республики Татарстан.</w:t>
      </w:r>
    </w:p>
    <w:p w:rsidR="00624D24" w:rsidRDefault="00624D24" w:rsidP="00564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641F6" w:rsidRPr="005641F6" w:rsidRDefault="005641F6" w:rsidP="00564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641F6">
        <w:rPr>
          <w:rFonts w:ascii="Times New Roman" w:eastAsia="Times New Roman" w:hAnsi="Times New Roman" w:cs="Times New Roman"/>
          <w:b/>
          <w:sz w:val="26"/>
          <w:szCs w:val="26"/>
        </w:rPr>
        <w:t>Порядок оплаты платных образовательных услуг</w:t>
      </w:r>
    </w:p>
    <w:p w:rsidR="005641F6" w:rsidRPr="005641F6" w:rsidRDefault="005641F6" w:rsidP="00564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1F6">
        <w:rPr>
          <w:rFonts w:ascii="Times New Roman" w:eastAsia="Times New Roman" w:hAnsi="Times New Roman" w:cs="Times New Roman"/>
          <w:sz w:val="24"/>
          <w:szCs w:val="24"/>
        </w:rPr>
        <w:t>Оплата за оказание платных образовательных услуг согласно «Договору об образовании на обучение по дополнительным платным образовательным программам» производится:</w:t>
      </w:r>
    </w:p>
    <w:p w:rsidR="005641F6" w:rsidRPr="005641F6" w:rsidRDefault="005641F6" w:rsidP="00564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41F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641F6">
        <w:rPr>
          <w:rFonts w:ascii="Times New Roman" w:eastAsia="Times New Roman" w:hAnsi="Times New Roman" w:cs="Times New Roman"/>
          <w:sz w:val="24"/>
          <w:szCs w:val="24"/>
        </w:rPr>
        <w:t xml:space="preserve"> срок не позднее 10 – </w:t>
      </w:r>
      <w:proofErr w:type="spellStart"/>
      <w:r w:rsidRPr="005641F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5641F6">
        <w:rPr>
          <w:rFonts w:ascii="Times New Roman" w:eastAsia="Times New Roman" w:hAnsi="Times New Roman" w:cs="Times New Roman"/>
          <w:sz w:val="24"/>
          <w:szCs w:val="24"/>
        </w:rPr>
        <w:t xml:space="preserve"> числа начала периода, подлежащего к оплате. Согласно Положению об оказании платных образовательных услуг квитанцию или копию квитанции об оплате необходимо предоставить в кабинет №</w:t>
      </w:r>
      <w:proofErr w:type="gramStart"/>
      <w:r w:rsidRPr="005641F6"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="00F52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1F6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End"/>
      <w:r w:rsidRPr="005641F6">
        <w:rPr>
          <w:rFonts w:ascii="Times New Roman" w:eastAsia="Times New Roman" w:hAnsi="Times New Roman" w:cs="Times New Roman"/>
          <w:sz w:val="24"/>
          <w:szCs w:val="24"/>
        </w:rPr>
        <w:t xml:space="preserve"> «Гимназия №4» до </w:t>
      </w:r>
      <w:r w:rsidR="000235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641F6">
        <w:rPr>
          <w:rFonts w:ascii="Times New Roman" w:eastAsia="Times New Roman" w:hAnsi="Times New Roman" w:cs="Times New Roman"/>
          <w:sz w:val="24"/>
          <w:szCs w:val="24"/>
        </w:rPr>
        <w:t xml:space="preserve">0 – </w:t>
      </w:r>
      <w:proofErr w:type="spellStart"/>
      <w:r w:rsidRPr="005641F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5641F6">
        <w:rPr>
          <w:rFonts w:ascii="Times New Roman" w:eastAsia="Times New Roman" w:hAnsi="Times New Roman" w:cs="Times New Roman"/>
          <w:sz w:val="24"/>
          <w:szCs w:val="24"/>
        </w:rPr>
        <w:t xml:space="preserve"> числа месяца.</w:t>
      </w:r>
    </w:p>
    <w:p w:rsidR="005641F6" w:rsidRPr="005641F6" w:rsidRDefault="005641F6" w:rsidP="00564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3"/>
      </w:tblGrid>
      <w:tr w:rsidR="005641F6" w:rsidRPr="005641F6" w:rsidTr="00537BE1">
        <w:trPr>
          <w:trHeight w:val="63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F6" w:rsidRPr="00F52080" w:rsidRDefault="005641F6" w:rsidP="005641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8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№4 с татарским языком обучения» Кировского района г. Казани</w:t>
            </w:r>
          </w:p>
        </w:tc>
      </w:tr>
      <w:tr w:rsidR="005641F6" w:rsidRPr="005641F6" w:rsidTr="005641F6">
        <w:trPr>
          <w:trHeight w:val="589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1F6" w:rsidRPr="00F52080" w:rsidRDefault="005641F6" w:rsidP="005641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420102, Республика Татарстан, </w:t>
            </w:r>
            <w:proofErr w:type="spellStart"/>
            <w:r w:rsidRPr="00F52080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F52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2080">
              <w:rPr>
                <w:rFonts w:ascii="Times New Roman" w:eastAsia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 w:rsidRPr="00F52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8.</w:t>
            </w:r>
          </w:p>
          <w:p w:rsidR="005641F6" w:rsidRPr="00F52080" w:rsidRDefault="005641F6" w:rsidP="005641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8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554-40-01</w:t>
            </w:r>
          </w:p>
        </w:tc>
      </w:tr>
      <w:tr w:rsidR="005641F6" w:rsidRPr="005641F6" w:rsidTr="005641F6">
        <w:trPr>
          <w:trHeight w:val="2114"/>
        </w:trPr>
        <w:tc>
          <w:tcPr>
            <w:tcW w:w="7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D3" w:rsidRPr="00F52080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ИНН:</w:t>
            </w:r>
            <w:r w:rsidRPr="0002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1656007001   </w:t>
            </w:r>
          </w:p>
          <w:p w:rsidR="000235D3" w:rsidRPr="00F52080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/с:</w:t>
            </w:r>
            <w:r w:rsidRPr="0002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03234643927010001100   </w:t>
            </w:r>
          </w:p>
          <w:p w:rsidR="000235D3" w:rsidRPr="000235D3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ЛБВ74821205-ГИМН4</w:t>
            </w:r>
          </w:p>
          <w:p w:rsidR="000235D3" w:rsidRPr="00F52080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Банк: Отделение-НБ Республика Татарстан Банка России//УФК по Республике Татарстан </w:t>
            </w:r>
            <w:proofErr w:type="spellStart"/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235D3" w:rsidRPr="00F52080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БИК 019205400   </w:t>
            </w:r>
          </w:p>
          <w:p w:rsidR="000235D3" w:rsidRPr="00F52080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КПП 165601001       </w:t>
            </w:r>
          </w:p>
          <w:p w:rsidR="000235D3" w:rsidRPr="00F52080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/с  40102810445370000079    </w:t>
            </w:r>
          </w:p>
          <w:p w:rsidR="000235D3" w:rsidRPr="000235D3" w:rsidRDefault="000235D3" w:rsidP="000235D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КБК </w:t>
            </w:r>
            <w:r w:rsidRPr="00023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82100000000000000131</w:t>
            </w:r>
          </w:p>
          <w:p w:rsidR="005641F6" w:rsidRPr="00F52080" w:rsidRDefault="005641F6" w:rsidP="005641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641F6" w:rsidRPr="005641F6" w:rsidRDefault="005641F6" w:rsidP="00564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1F6">
        <w:rPr>
          <w:rFonts w:ascii="Times New Roman" w:eastAsia="Times New Roman" w:hAnsi="Times New Roman" w:cs="Times New Roman"/>
          <w:sz w:val="24"/>
          <w:szCs w:val="24"/>
        </w:rPr>
        <w:t>По вопросам зачисления оплаты и перерасчета оплаты при наличии оснований обращаться в кабинет №31.</w:t>
      </w:r>
    </w:p>
    <w:p w:rsidR="005641F6" w:rsidRPr="005641F6" w:rsidRDefault="005641F6" w:rsidP="00624D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1F6">
        <w:rPr>
          <w:rFonts w:ascii="Times New Roman" w:eastAsia="Times New Roman" w:hAnsi="Times New Roman" w:cs="Times New Roman"/>
          <w:sz w:val="24"/>
          <w:szCs w:val="24"/>
        </w:rPr>
        <w:t>С понедельника по четверг 15.00-17.00</w:t>
      </w:r>
    </w:p>
    <w:sectPr w:rsidR="005641F6" w:rsidRPr="0056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2169"/>
    <w:multiLevelType w:val="hybridMultilevel"/>
    <w:tmpl w:val="5C127F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C9E1B51"/>
    <w:multiLevelType w:val="hybridMultilevel"/>
    <w:tmpl w:val="898C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51"/>
    <w:rsid w:val="000235D3"/>
    <w:rsid w:val="00405651"/>
    <w:rsid w:val="005641F6"/>
    <w:rsid w:val="00624D24"/>
    <w:rsid w:val="009A12E1"/>
    <w:rsid w:val="00F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8A64D-2B51-4009-AB30-A72D329F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D2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23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2020-12-01T06:40:00Z</cp:lastPrinted>
  <dcterms:created xsi:type="dcterms:W3CDTF">2020-12-01T06:28:00Z</dcterms:created>
  <dcterms:modified xsi:type="dcterms:W3CDTF">2021-09-14T05:13:00Z</dcterms:modified>
</cp:coreProperties>
</file>